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98" w:rsidRDefault="00BF3CFC" w:rsidP="00293F9C">
      <w:pPr>
        <w:jc w:val="center"/>
        <w:rPr>
          <w:b/>
          <w:lang w:eastAsia="ru-RU"/>
        </w:rPr>
      </w:pPr>
      <w:r w:rsidRPr="00BF3CFC">
        <w:rPr>
          <w:b/>
          <w:lang w:eastAsia="ru-RU"/>
        </w:rPr>
        <w:t xml:space="preserve">Закон Иркутской области от 29 мая 2009 года № 27-оз </w:t>
      </w:r>
    </w:p>
    <w:p w:rsidR="00185998" w:rsidRDefault="00BF3CFC" w:rsidP="00293F9C">
      <w:pPr>
        <w:jc w:val="center"/>
        <w:rPr>
          <w:b/>
          <w:lang w:eastAsia="ru-RU"/>
        </w:rPr>
      </w:pPr>
      <w:r w:rsidRPr="00BF3CFC">
        <w:rPr>
          <w:b/>
          <w:lang w:eastAsia="ru-RU"/>
        </w:rPr>
        <w:t>«Об отдельных вопросах квотирования рабочих мест для инвалидов</w:t>
      </w:r>
    </w:p>
    <w:p w:rsidR="00BF3CFC" w:rsidRDefault="00BF3CFC" w:rsidP="00293F9C">
      <w:pPr>
        <w:jc w:val="center"/>
        <w:rPr>
          <w:b/>
          <w:lang w:eastAsia="ru-RU"/>
        </w:rPr>
      </w:pPr>
      <w:bookmarkStart w:id="0" w:name="_GoBack"/>
      <w:bookmarkEnd w:id="0"/>
      <w:r w:rsidRPr="00BF3CFC">
        <w:rPr>
          <w:b/>
          <w:lang w:eastAsia="ru-RU"/>
        </w:rPr>
        <w:t>в Иркутской области»</w:t>
      </w:r>
    </w:p>
    <w:p w:rsidR="00293F9C" w:rsidRPr="00BF3CFC" w:rsidRDefault="00293F9C" w:rsidP="00293F9C">
      <w:pPr>
        <w:jc w:val="center"/>
        <w:rPr>
          <w:b/>
          <w:lang w:eastAsia="ru-RU"/>
        </w:rPr>
      </w:pPr>
    </w:p>
    <w:p w:rsidR="00BF3CFC" w:rsidRDefault="00BF3CFC" w:rsidP="00BF3CFC">
      <w:pPr>
        <w:rPr>
          <w:shd w:val="clear" w:color="auto" w:fill="FFFFFF"/>
        </w:rPr>
      </w:pPr>
      <w:r w:rsidRPr="00BF3CFC">
        <w:rPr>
          <w:b/>
          <w:bCs/>
          <w:i/>
          <w:shd w:val="clear" w:color="auto" w:fill="FFFFFF"/>
        </w:rPr>
        <w:t>Квотирование</w:t>
      </w:r>
      <w:r w:rsidRPr="00BF3CFC">
        <w:rPr>
          <w:rStyle w:val="apple-converted-space"/>
          <w:rFonts w:ascii="Arial" w:hAnsi="Arial" w:cs="Arial"/>
          <w:i/>
          <w:color w:val="333333"/>
          <w:sz w:val="27"/>
          <w:szCs w:val="27"/>
          <w:shd w:val="clear" w:color="auto" w:fill="FFFFFF"/>
        </w:rPr>
        <w:t> </w:t>
      </w:r>
      <w:r w:rsidRPr="00BF3CFC">
        <w:rPr>
          <w:b/>
          <w:bCs/>
          <w:i/>
          <w:shd w:val="clear" w:color="auto" w:fill="FFFFFF"/>
        </w:rPr>
        <w:t>рабочих</w:t>
      </w:r>
      <w:r w:rsidRPr="00BF3CFC">
        <w:rPr>
          <w:rStyle w:val="apple-converted-space"/>
          <w:rFonts w:ascii="Arial" w:hAnsi="Arial" w:cs="Arial"/>
          <w:i/>
          <w:color w:val="333333"/>
          <w:sz w:val="27"/>
          <w:szCs w:val="27"/>
          <w:shd w:val="clear" w:color="auto" w:fill="FFFFFF"/>
        </w:rPr>
        <w:t> </w:t>
      </w:r>
      <w:r w:rsidRPr="00BF3CFC">
        <w:rPr>
          <w:b/>
          <w:bCs/>
          <w:i/>
          <w:shd w:val="clear" w:color="auto" w:fill="FFFFFF"/>
        </w:rPr>
        <w:t>мест для инвалидов</w:t>
      </w:r>
      <w:r>
        <w:rPr>
          <w:rStyle w:val="apple-converted-space"/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>
        <w:rPr>
          <w:shd w:val="clear" w:color="auto" w:fill="FFFFFF"/>
        </w:rPr>
        <w:t>–</w:t>
      </w:r>
      <w:r>
        <w:rPr>
          <w:rStyle w:val="apple-converted-space"/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 w:rsidRPr="00BF3CFC">
        <w:rPr>
          <w:bCs/>
          <w:shd w:val="clear" w:color="auto" w:fill="FFFFFF"/>
        </w:rPr>
        <w:t>это</w:t>
      </w:r>
      <w:r>
        <w:rPr>
          <w:rStyle w:val="apple-converted-space"/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>
        <w:rPr>
          <w:shd w:val="clear" w:color="auto" w:fill="FFFFFF"/>
        </w:rPr>
        <w:t>выделение в организациях определенного количества</w:t>
      </w:r>
      <w:r>
        <w:rPr>
          <w:rStyle w:val="apple-converted-space"/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 w:rsidRPr="00BF3CFC">
        <w:rPr>
          <w:bCs/>
          <w:shd w:val="clear" w:color="auto" w:fill="FFFFFF"/>
        </w:rPr>
        <w:t>рабочих</w:t>
      </w:r>
      <w:r w:rsidRPr="00BF3CFC">
        <w:rPr>
          <w:rStyle w:val="apple-converted-space"/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 w:rsidRPr="00BF3CFC">
        <w:rPr>
          <w:bCs/>
          <w:shd w:val="clear" w:color="auto" w:fill="FFFFFF"/>
        </w:rPr>
        <w:t>мест</w:t>
      </w:r>
      <w:r>
        <w:rPr>
          <w:shd w:val="clear" w:color="auto" w:fill="FFFFFF"/>
        </w:rPr>
        <w:t>, на которые должны принимать только граждан с инвалидностью.</w:t>
      </w:r>
    </w:p>
    <w:p w:rsidR="00BF3CFC" w:rsidRDefault="00BF3CFC" w:rsidP="00BF3CFC">
      <w:pPr>
        <w:rPr>
          <w:shd w:val="clear" w:color="auto" w:fill="FFFFFF"/>
        </w:rPr>
      </w:pPr>
      <w:r>
        <w:rPr>
          <w:shd w:val="clear" w:color="auto" w:fill="FFFFFF"/>
        </w:rPr>
        <w:t>Квота для приема на работу инвалидов устанавливается для тех организаций, которые имеют более 35 работников.</w:t>
      </w:r>
    </w:p>
    <w:p w:rsidR="00BF3CFC" w:rsidRDefault="00BF3CFC" w:rsidP="00293F9C">
      <w:pPr>
        <w:rPr>
          <w:shd w:val="clear" w:color="auto" w:fill="FFFFFF"/>
        </w:rPr>
      </w:pPr>
      <w:r>
        <w:rPr>
          <w:shd w:val="clear" w:color="auto" w:fill="FFFFFF"/>
        </w:rPr>
        <w:t>В некоммерческих организациях устанавлива</w:t>
      </w:r>
      <w:r w:rsidR="00293F9C">
        <w:rPr>
          <w:shd w:val="clear" w:color="auto" w:fill="FFFFFF"/>
        </w:rPr>
        <w:t>ется 2 процента квот от среднесписочного</w:t>
      </w:r>
      <w:r>
        <w:rPr>
          <w:shd w:val="clear" w:color="auto" w:fill="FFFFFF"/>
        </w:rPr>
        <w:t xml:space="preserve"> количества работников.</w:t>
      </w:r>
    </w:p>
    <w:p w:rsidR="00BF3CFC" w:rsidRDefault="00BF3CFC" w:rsidP="00293F9C">
      <w:pPr>
        <w:rPr>
          <w:shd w:val="clear" w:color="auto" w:fill="FFFFFF"/>
        </w:rPr>
      </w:pPr>
      <w:r>
        <w:rPr>
          <w:shd w:val="clear" w:color="auto" w:fill="FFFFFF"/>
        </w:rPr>
        <w:t>В коммерческих организациях устанавливается 3</w:t>
      </w:r>
      <w:r w:rsidR="00293F9C">
        <w:rPr>
          <w:shd w:val="clear" w:color="auto" w:fill="FFFFFF"/>
        </w:rPr>
        <w:t xml:space="preserve"> процента квот от среднесписочного</w:t>
      </w:r>
      <w:r>
        <w:rPr>
          <w:shd w:val="clear" w:color="auto" w:fill="FFFFFF"/>
        </w:rPr>
        <w:t xml:space="preserve"> количества работников.</w:t>
      </w:r>
    </w:p>
    <w:p w:rsidR="00BF3CFC" w:rsidRDefault="00293F9C" w:rsidP="00293F9C">
      <w:pPr>
        <w:rPr>
          <w:shd w:val="clear" w:color="auto" w:fill="FFFFFF"/>
        </w:rPr>
      </w:pPr>
      <w:r>
        <w:rPr>
          <w:shd w:val="clear" w:color="auto" w:fill="FFFFFF"/>
        </w:rPr>
        <w:t>Среднесписочная численность работников определяется в соответствии с законодательством.</w:t>
      </w:r>
    </w:p>
    <w:p w:rsidR="00293F9C" w:rsidRDefault="00293F9C" w:rsidP="00293F9C">
      <w:pPr>
        <w:rPr>
          <w:shd w:val="clear" w:color="auto" w:fill="FFFFFF"/>
        </w:rPr>
      </w:pPr>
      <w:r>
        <w:rPr>
          <w:shd w:val="clear" w:color="auto" w:fill="FFFFFF"/>
        </w:rPr>
        <w:t>Работодатели должны каждый месяц представлять в государственные учреждения службы занятости населения информацию о наличии свободных рабочих мест для трудоустройства инвалидов.</w:t>
      </w:r>
      <w:r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</w:p>
    <w:p w:rsidR="00BF3CFC" w:rsidRDefault="00BF3CFC" w:rsidP="00BF3CFC">
      <w:pPr>
        <w:rPr>
          <w:shd w:val="clear" w:color="auto" w:fill="FFFFFF"/>
        </w:rPr>
      </w:pPr>
    </w:p>
    <w:p w:rsidR="00BF3CFC" w:rsidRDefault="00BF3CFC"/>
    <w:sectPr w:rsidR="00BF3CFC" w:rsidSect="00AB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CFC"/>
    <w:rsid w:val="00185998"/>
    <w:rsid w:val="00293F9C"/>
    <w:rsid w:val="00495872"/>
    <w:rsid w:val="0097624D"/>
    <w:rsid w:val="00AB2D8C"/>
    <w:rsid w:val="00BF3CFC"/>
    <w:rsid w:val="00E441E7"/>
    <w:rsid w:val="00E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TNR 14"/>
    <w:qFormat/>
    <w:rsid w:val="00E441E7"/>
    <w:pPr>
      <w:spacing w:after="0" w:line="360" w:lineRule="auto"/>
      <w:ind w:left="-567"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BF3CFC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3C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BF3CFC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CFC"/>
  </w:style>
  <w:style w:type="paragraph" w:customStyle="1" w:styleId="formattext">
    <w:name w:val="formattext"/>
    <w:basedOn w:val="a"/>
    <w:rsid w:val="00BF3CFC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3C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Сельверстовна</cp:lastModifiedBy>
  <cp:revision>3</cp:revision>
  <dcterms:created xsi:type="dcterms:W3CDTF">2021-07-06T03:01:00Z</dcterms:created>
  <dcterms:modified xsi:type="dcterms:W3CDTF">2021-11-24T06:57:00Z</dcterms:modified>
</cp:coreProperties>
</file>